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0CF" w:rsidRPr="00FB126E" w:rsidRDefault="008E10CF" w:rsidP="008E10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E10CF" w:rsidRPr="00345EA3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8E10CF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отдела потребительского рынка комитета экономического развития</w:t>
      </w:r>
    </w:p>
    <w:p w:rsidR="008E10CF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«Вяземский район»</w:t>
      </w:r>
    </w:p>
    <w:p w:rsidR="008E10CF" w:rsidRPr="00345EA3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 w:rsidRPr="0029552F">
        <w:rPr>
          <w:rFonts w:ascii="Times New Roman" w:hAnsi="Times New Roman" w:cs="Times New Roman"/>
          <w:b/>
          <w:sz w:val="28"/>
          <w:szCs w:val="28"/>
        </w:rPr>
        <w:t>Бавриной</w:t>
      </w:r>
      <w:proofErr w:type="spellEnd"/>
      <w:r w:rsidRPr="0029552F">
        <w:rPr>
          <w:rFonts w:ascii="Times New Roman" w:hAnsi="Times New Roman" w:cs="Times New Roman"/>
          <w:b/>
          <w:sz w:val="28"/>
          <w:szCs w:val="28"/>
        </w:rPr>
        <w:t xml:space="preserve"> Лидии Ивановны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8E10CF" w:rsidRPr="00345EA3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226A77">
        <w:rPr>
          <w:rFonts w:ascii="Times New Roman" w:hAnsi="Times New Roman" w:cs="Times New Roman"/>
          <w:sz w:val="28"/>
          <w:szCs w:val="28"/>
        </w:rPr>
        <w:t>7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10CF" w:rsidRPr="00000F53" w:rsidRDefault="008E10CF" w:rsidP="008E10CF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14884" w:type="dxa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836"/>
        <w:gridCol w:w="1425"/>
        <w:gridCol w:w="1701"/>
        <w:gridCol w:w="1134"/>
        <w:gridCol w:w="1559"/>
        <w:gridCol w:w="1701"/>
        <w:gridCol w:w="1417"/>
        <w:gridCol w:w="1560"/>
        <w:gridCol w:w="992"/>
        <w:gridCol w:w="1559"/>
      </w:tblGrid>
      <w:tr w:rsidR="008E10CF" w:rsidRPr="009632EF" w:rsidTr="00D11023">
        <w:trPr>
          <w:trHeight w:val="720"/>
          <w:tblCellSpacing w:w="5" w:type="nil"/>
        </w:trPr>
        <w:tc>
          <w:tcPr>
            <w:tcW w:w="1836" w:type="dxa"/>
            <w:vMerge w:val="restart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Лица, о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доходах,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расходах, об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имуществе и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обязательствах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имущественного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характера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которых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указываются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сведения</w:t>
            </w:r>
          </w:p>
        </w:tc>
        <w:tc>
          <w:tcPr>
            <w:tcW w:w="1425" w:type="dxa"/>
            <w:vMerge w:val="restart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632EF">
              <w:rPr>
                <w:sz w:val="20"/>
                <w:szCs w:val="20"/>
              </w:rPr>
              <w:t>Декларирован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9632EF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годовой доход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</w:t>
            </w:r>
            <w:r w:rsidR="00226A77">
              <w:rPr>
                <w:sz w:val="20"/>
                <w:szCs w:val="20"/>
              </w:rPr>
              <w:t>7</w:t>
            </w:r>
            <w:r w:rsidRPr="009632EF">
              <w:rPr>
                <w:sz w:val="20"/>
                <w:szCs w:val="20"/>
              </w:rPr>
              <w:t xml:space="preserve"> год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(руб.)</w:t>
            </w:r>
          </w:p>
        </w:tc>
        <w:tc>
          <w:tcPr>
            <w:tcW w:w="4394" w:type="dxa"/>
            <w:gridSpan w:val="3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701" w:type="dxa"/>
            <w:vMerge w:val="restart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9632EF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7" w:type="dxa"/>
            <w:vMerge w:val="restart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Иное имущество/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11" w:type="dxa"/>
            <w:gridSpan w:val="3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Перечень объектов недвижимого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имущества, находящихся в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пользовании</w:t>
            </w:r>
          </w:p>
        </w:tc>
      </w:tr>
      <w:tr w:rsidR="008E10CF" w:rsidRPr="007D3D3E" w:rsidTr="00D11023">
        <w:trPr>
          <w:trHeight w:val="1080"/>
          <w:tblCellSpacing w:w="5" w:type="nil"/>
        </w:trPr>
        <w:tc>
          <w:tcPr>
            <w:tcW w:w="1836" w:type="dxa"/>
            <w:vMerge/>
          </w:tcPr>
          <w:p w:rsidR="008E10CF" w:rsidRPr="007D3D3E" w:rsidRDefault="008E10CF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vMerge/>
          </w:tcPr>
          <w:p w:rsidR="008E10CF" w:rsidRPr="007D3D3E" w:rsidRDefault="008E10CF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вид объектов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площадь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страна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701" w:type="dxa"/>
            <w:vMerge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вид объектов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недвижимости</w:t>
            </w:r>
            <w:r>
              <w:rPr>
                <w:sz w:val="20"/>
                <w:szCs w:val="20"/>
              </w:rPr>
              <w:t xml:space="preserve"> (жилой дом, квартира, земельный участок и т.п.)</w:t>
            </w:r>
          </w:p>
        </w:tc>
        <w:tc>
          <w:tcPr>
            <w:tcW w:w="992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площадь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страна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расположения</w:t>
            </w:r>
          </w:p>
        </w:tc>
      </w:tr>
      <w:tr w:rsidR="008E10CF" w:rsidRPr="009632EF" w:rsidTr="00D11023">
        <w:trPr>
          <w:trHeight w:val="133"/>
          <w:tblCellSpacing w:w="5" w:type="nil"/>
        </w:trPr>
        <w:tc>
          <w:tcPr>
            <w:tcW w:w="1836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1</w:t>
            </w:r>
          </w:p>
        </w:tc>
        <w:tc>
          <w:tcPr>
            <w:tcW w:w="1425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7</w:t>
            </w:r>
          </w:p>
        </w:tc>
        <w:tc>
          <w:tcPr>
            <w:tcW w:w="1560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9</w:t>
            </w:r>
          </w:p>
        </w:tc>
        <w:tc>
          <w:tcPr>
            <w:tcW w:w="1559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10</w:t>
            </w:r>
          </w:p>
        </w:tc>
      </w:tr>
      <w:tr w:rsidR="008E10CF" w:rsidRPr="007D3D3E" w:rsidTr="00D11023">
        <w:trPr>
          <w:trHeight w:val="900"/>
          <w:tblCellSpacing w:w="5" w:type="nil"/>
        </w:trPr>
        <w:tc>
          <w:tcPr>
            <w:tcW w:w="1836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CA3ED2">
              <w:rPr>
                <w:b/>
                <w:i/>
                <w:sz w:val="18"/>
                <w:szCs w:val="18"/>
              </w:rPr>
              <w:t>Баврина</w:t>
            </w:r>
            <w:proofErr w:type="spellEnd"/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CA3ED2">
              <w:rPr>
                <w:b/>
                <w:i/>
                <w:sz w:val="18"/>
                <w:szCs w:val="18"/>
              </w:rPr>
              <w:t>Лидия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b/>
                <w:i/>
                <w:sz w:val="18"/>
                <w:szCs w:val="18"/>
              </w:rPr>
              <w:t>Ивановна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425" w:type="dxa"/>
          </w:tcPr>
          <w:p w:rsidR="008E10CF" w:rsidRPr="00CA3ED2" w:rsidRDefault="00226A77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479164,99</w:t>
            </w:r>
          </w:p>
        </w:tc>
        <w:tc>
          <w:tcPr>
            <w:tcW w:w="1701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CA3ED2">
              <w:rPr>
                <w:sz w:val="18"/>
                <w:szCs w:val="18"/>
              </w:rPr>
              <w:t>емельный участок</w:t>
            </w:r>
            <w:r w:rsidR="00226A77">
              <w:rPr>
                <w:sz w:val="18"/>
                <w:szCs w:val="18"/>
              </w:rPr>
              <w:t xml:space="preserve"> </w:t>
            </w:r>
            <w:r w:rsidRPr="00CA3ED2">
              <w:rPr>
                <w:sz w:val="18"/>
                <w:szCs w:val="18"/>
              </w:rPr>
              <w:t>(индивидуальная собственность)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дом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A3ED2">
              <w:rPr>
                <w:sz w:val="18"/>
                <w:szCs w:val="18"/>
              </w:rPr>
              <w:t>вартира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(общая совместная собственность)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A3ED2">
              <w:rPr>
                <w:sz w:val="18"/>
                <w:szCs w:val="18"/>
              </w:rPr>
              <w:t>вартира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038A9" w:rsidRPr="00CA3ED2" w:rsidRDefault="006038A9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lastRenderedPageBreak/>
              <w:t>Гараж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lastRenderedPageBreak/>
              <w:t>914,0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226A77" w:rsidRPr="00CA3ED2" w:rsidRDefault="00226A77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44,09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18,7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38A9" w:rsidRPr="00CA3ED2" w:rsidRDefault="006038A9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lastRenderedPageBreak/>
              <w:t>24,0</w:t>
            </w:r>
          </w:p>
        </w:tc>
        <w:tc>
          <w:tcPr>
            <w:tcW w:w="1559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lastRenderedPageBreak/>
              <w:t>Россия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6038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Россия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226A77" w:rsidRPr="00CA3ED2" w:rsidRDefault="00226A77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Россия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Россия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38A9" w:rsidRPr="00CA3ED2" w:rsidRDefault="006038A9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701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</w:t>
            </w:r>
            <w:r w:rsidRPr="00CA3ED2">
              <w:rPr>
                <w:sz w:val="18"/>
                <w:szCs w:val="18"/>
              </w:rPr>
              <w:t>втомобиль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легковой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ВАЗ-2011</w:t>
            </w:r>
          </w:p>
        </w:tc>
        <w:tc>
          <w:tcPr>
            <w:tcW w:w="1417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A3ED2">
              <w:rPr>
                <w:sz w:val="18"/>
                <w:szCs w:val="18"/>
              </w:rPr>
              <w:t>вартира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6038A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  <w:r w:rsidR="00226A77">
              <w:rPr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992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59,16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1559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Россия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8E10CF" w:rsidRPr="007D3D3E" w:rsidTr="00D11023">
        <w:trPr>
          <w:trHeight w:val="900"/>
          <w:tblCellSpacing w:w="5" w:type="nil"/>
        </w:trPr>
        <w:tc>
          <w:tcPr>
            <w:tcW w:w="1836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CA3ED2">
              <w:rPr>
                <w:b/>
                <w:i/>
                <w:sz w:val="20"/>
                <w:szCs w:val="20"/>
              </w:rPr>
              <w:t>Супруг</w:t>
            </w:r>
          </w:p>
        </w:tc>
        <w:tc>
          <w:tcPr>
            <w:tcW w:w="1425" w:type="dxa"/>
          </w:tcPr>
          <w:p w:rsidR="008E10CF" w:rsidRPr="00C43937" w:rsidRDefault="00226A77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396441,92</w:t>
            </w:r>
          </w:p>
        </w:tc>
        <w:tc>
          <w:tcPr>
            <w:tcW w:w="1701" w:type="dxa"/>
          </w:tcPr>
          <w:p w:rsidR="008E10CF" w:rsidRDefault="00226A77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E10CF">
              <w:rPr>
                <w:sz w:val="20"/>
                <w:szCs w:val="20"/>
              </w:rPr>
              <w:t>вартира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59,16</w:t>
            </w:r>
          </w:p>
        </w:tc>
        <w:tc>
          <w:tcPr>
            <w:tcW w:w="1559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687772" w:rsidRDefault="00687772"/>
    <w:sectPr w:rsidR="00687772" w:rsidSect="008E10C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0CF"/>
    <w:rsid w:val="00226A77"/>
    <w:rsid w:val="006038A9"/>
    <w:rsid w:val="00687772"/>
    <w:rsid w:val="008E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60B77"/>
  <w15:chartTrackingRefBased/>
  <w15:docId w15:val="{1E6642FB-8229-4098-94B1-8D5739B0F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E10C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3</cp:revision>
  <dcterms:created xsi:type="dcterms:W3CDTF">2018-05-10T07:59:00Z</dcterms:created>
  <dcterms:modified xsi:type="dcterms:W3CDTF">2018-05-15T11:15:00Z</dcterms:modified>
</cp:coreProperties>
</file>